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0D77D62F" w:rsidR="00E75387" w:rsidRPr="00B61AF4" w:rsidRDefault="002B4A84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June 6</w:t>
      </w:r>
      <w:r w:rsidR="003473B1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</w:t>
      </w:r>
      <w:r w:rsidR="000A2AC6">
        <w:rPr>
          <w:rFonts w:ascii="Eras Medium ITC" w:hAnsi="Eras Medium ITC"/>
          <w:b/>
        </w:rPr>
        <w:t>22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7E04C3E4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>Monday,</w:t>
      </w:r>
      <w:r w:rsidR="003F1189">
        <w:rPr>
          <w:rFonts w:ascii="Eras Medium ITC" w:hAnsi="Eras Medium ITC"/>
          <w:b/>
        </w:rPr>
        <w:t xml:space="preserve"> </w:t>
      </w:r>
      <w:r w:rsidR="002B4A84">
        <w:rPr>
          <w:rFonts w:ascii="Eras Medium ITC" w:hAnsi="Eras Medium ITC"/>
          <w:b/>
        </w:rPr>
        <w:t>June 6</w:t>
      </w:r>
      <w:r w:rsidR="0038230A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2022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</w:t>
      </w:r>
      <w:r w:rsidR="005C28F0" w:rsidRPr="005C28F0">
        <w:rPr>
          <w:rFonts w:ascii="Eras Medium ITC" w:hAnsi="Eras Medium ITC"/>
          <w:b/>
        </w:rPr>
        <w:t>In accordance with the Louisiana Governor’s Proclamation Number 17- JBE 2022 Renewal of State Emergency for COVID-19, Extension of Emergency Provisions, LBLD office will request all individuals to wear a face covering over the nose and mouth.  You can refer to gov.louisiana.gov for guideline exceptions.</w:t>
      </w:r>
      <w:r w:rsidR="005C28F0">
        <w:rPr>
          <w:rFonts w:ascii="Eras Medium ITC" w:hAnsi="Eras Medium ITC"/>
          <w:b/>
        </w:rPr>
        <w:t xml:space="preserve">  </w:t>
      </w:r>
      <w:r w:rsidR="003E1D9C">
        <w:rPr>
          <w:rFonts w:ascii="Eras Medium ITC" w:hAnsi="Eras Medium ITC"/>
          <w:b/>
        </w:rPr>
        <w:t>The meeting</w:t>
      </w:r>
      <w:r w:rsidRPr="00B33B9A">
        <w:rPr>
          <w:rFonts w:ascii="Eras Medium ITC" w:hAnsi="Eras Medium ITC"/>
          <w:b/>
        </w:rPr>
        <w:t xml:space="preserve"> was called to order by </w:t>
      </w:r>
      <w:r w:rsidR="002B4A84">
        <w:rPr>
          <w:rFonts w:ascii="Eras Medium ITC" w:hAnsi="Eras Medium ITC"/>
          <w:b/>
        </w:rPr>
        <w:t>Vice-</w:t>
      </w:r>
      <w:r w:rsidRPr="00B33B9A">
        <w:rPr>
          <w:rFonts w:ascii="Eras Medium ITC" w:hAnsi="Eras Medium ITC"/>
          <w:b/>
        </w:rPr>
        <w:t xml:space="preserve">President </w:t>
      </w:r>
      <w:r w:rsidR="002B4A84">
        <w:rPr>
          <w:rFonts w:ascii="Eras Medium ITC" w:hAnsi="Eras Medium ITC"/>
          <w:b/>
        </w:rPr>
        <w:t>Jeffery Henry</w:t>
      </w:r>
      <w:r w:rsidRPr="00B33B9A">
        <w:rPr>
          <w:rFonts w:ascii="Eras Medium ITC" w:hAnsi="Eras Medium ITC"/>
          <w:b/>
        </w:rPr>
        <w:t xml:space="preserve">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4D9EE6B5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</w:t>
      </w:r>
      <w:r w:rsidR="008F5718">
        <w:rPr>
          <w:rFonts w:ascii="Eras Medium ITC" w:hAnsi="Eras Medium ITC" w:cs="Courier New"/>
          <w:b/>
          <w:bCs/>
        </w:rPr>
        <w:t xml:space="preserve"> </w:t>
      </w:r>
      <w:r w:rsidR="008F5718" w:rsidRPr="008F5718">
        <w:rPr>
          <w:rFonts w:ascii="Eras Medium ITC" w:hAnsi="Eras Medium ITC" w:cs="Courier New"/>
          <w:b/>
          <w:bCs/>
        </w:rPr>
        <w:t>Marlin Rogers, St. Charles Parish</w:t>
      </w:r>
      <w:r w:rsidR="00A538F8" w:rsidRPr="00A538F8">
        <w:rPr>
          <w:rFonts w:ascii="Eras Medium ITC" w:hAnsi="Eras Medium ITC" w:cs="Courier New"/>
          <w:b/>
          <w:bCs/>
        </w:rPr>
        <w:t xml:space="preserve">; Russell Loupe, St. Charles Parish; Eric Matherne, St. Charles Parish; Michael McKinney, Sr., Ascension Parish; Arthur Bosworth IV, St. James Parish; Gary Watson, St. John the Baptist Parish; </w:t>
      </w:r>
      <w:r w:rsidR="00FB6769" w:rsidRPr="00FB6769">
        <w:rPr>
          <w:rFonts w:ascii="Eras Medium ITC" w:hAnsi="Eras Medium ITC" w:cs="Courier New"/>
          <w:b/>
          <w:bCs/>
        </w:rPr>
        <w:t>Larry Sorapuru, St. John the Baptist Parish</w:t>
      </w:r>
      <w:r w:rsidR="00FB6769">
        <w:rPr>
          <w:rFonts w:ascii="Eras Medium ITC" w:hAnsi="Eras Medium ITC" w:cs="Courier New"/>
          <w:b/>
          <w:bCs/>
        </w:rPr>
        <w:t>;</w:t>
      </w:r>
      <w:r w:rsidR="00FB6769" w:rsidRPr="00FB6769">
        <w:rPr>
          <w:rFonts w:ascii="Eras Medium ITC" w:hAnsi="Eras Medium ITC" w:cs="Courier New"/>
          <w:b/>
          <w:bCs/>
        </w:rPr>
        <w:t xml:space="preserve"> </w:t>
      </w:r>
      <w:r w:rsidR="00A538F8" w:rsidRPr="00A538F8">
        <w:rPr>
          <w:rFonts w:ascii="Eras Medium ITC" w:hAnsi="Eras Medium ITC" w:cs="Courier New"/>
          <w:b/>
          <w:bCs/>
        </w:rPr>
        <w:t>James P. Jasmin, St. James Parish; Jeffery Henry, Ascension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5C28F0" w:rsidRPr="005C28F0">
        <w:rPr>
          <w:rFonts w:ascii="Eras Medium ITC" w:hAnsi="Eras Medium ITC" w:cs="Courier New"/>
          <w:b/>
          <w:bCs/>
        </w:rPr>
        <w:t>Donald Ray Henry, Executive Director,</w:t>
      </w:r>
      <w:r w:rsidR="005C28F0">
        <w:rPr>
          <w:rFonts w:ascii="Eras Medium ITC" w:hAnsi="Eras Medium ITC" w:cs="Courier New"/>
          <w:b/>
          <w:bCs/>
        </w:rPr>
        <w:t xml:space="preserve"> and </w:t>
      </w:r>
      <w:r w:rsidR="003473B1">
        <w:rPr>
          <w:rFonts w:ascii="Eras Medium ITC" w:hAnsi="Eras Medium ITC" w:cs="Courier New"/>
          <w:b/>
          <w:bCs/>
        </w:rPr>
        <w:t xml:space="preserve">Melanie Broden, Accounting Technician, </w:t>
      </w:r>
      <w:r w:rsidR="007E63E8">
        <w:rPr>
          <w:rFonts w:ascii="Eras Medium ITC" w:hAnsi="Eras Medium ITC" w:cs="Courier New"/>
          <w:b/>
          <w:bCs/>
        </w:rPr>
        <w:t>w</w:t>
      </w:r>
      <w:r w:rsidR="005C28F0">
        <w:rPr>
          <w:rFonts w:ascii="Eras Medium ITC" w:hAnsi="Eras Medium ITC" w:cs="Courier New"/>
          <w:b/>
          <w:bCs/>
        </w:rPr>
        <w:t>ere</w:t>
      </w:r>
      <w:r w:rsidR="00F90BE1">
        <w:rPr>
          <w:rFonts w:ascii="Eras Medium ITC" w:hAnsi="Eras Medium ITC" w:cs="Courier New"/>
          <w:b/>
          <w:bCs/>
        </w:rPr>
        <w:t xml:space="preserve"> present. 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3D2322" w:rsidRPr="003D2322">
        <w:rPr>
          <w:rFonts w:ascii="Eras Medium ITC" w:hAnsi="Eras Medium ITC" w:cs="Courier New"/>
          <w:b/>
          <w:bCs/>
        </w:rPr>
        <w:t>Ivy Chauvin, Assistant Executive Director</w:t>
      </w:r>
      <w:r w:rsidR="003D2322" w:rsidRPr="003D2322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>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</w:t>
      </w:r>
      <w:r w:rsidR="00DA4908">
        <w:rPr>
          <w:rFonts w:ascii="Eras Medium ITC" w:hAnsi="Eras Medium ITC" w:cs="Courier New"/>
          <w:b/>
          <w:bCs/>
        </w:rPr>
        <w:t>Spencer Long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F90BE1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22741CE" w14:textId="4A8B02A2" w:rsidR="005C28F0" w:rsidRPr="005C28F0" w:rsidRDefault="00B33B9A" w:rsidP="005C28F0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Commissioner</w:t>
      </w:r>
      <w:r w:rsidR="00D15392">
        <w:rPr>
          <w:rFonts w:ascii="Eras Medium ITC" w:hAnsi="Eras Medium ITC" w:cs="Courier New"/>
          <w:b/>
          <w:bCs/>
        </w:rPr>
        <w:t xml:space="preserve"> </w:t>
      </w:r>
      <w:r w:rsidR="002B4A84">
        <w:rPr>
          <w:rFonts w:ascii="Eras Medium ITC" w:hAnsi="Eras Medium ITC" w:cs="Courier New"/>
          <w:b/>
          <w:bCs/>
        </w:rPr>
        <w:t>Larry Sorapuru</w:t>
      </w:r>
      <w:r w:rsidR="007E63E8" w:rsidRPr="007E63E8">
        <w:rPr>
          <w:rFonts w:ascii="Eras Medium ITC" w:hAnsi="Eras Medium ITC" w:cs="Courier New"/>
          <w:b/>
          <w:bCs/>
        </w:rPr>
        <w:t xml:space="preserve"> </w:t>
      </w:r>
      <w:r>
        <w:rPr>
          <w:rFonts w:ascii="Eras Medium ITC" w:hAnsi="Eras Medium ITC" w:cs="Courier New"/>
          <w:b/>
          <w:bCs/>
        </w:rPr>
        <w:t>made the motion to adopt the agenda.  Commissioner</w:t>
      </w:r>
      <w:r w:rsidR="00D15392" w:rsidRPr="00D15392">
        <w:t xml:space="preserve"> </w:t>
      </w:r>
      <w:r w:rsidR="002B4A84">
        <w:rPr>
          <w:rFonts w:ascii="Eras Medium ITC" w:hAnsi="Eras Medium ITC"/>
          <w:b/>
          <w:bCs/>
        </w:rPr>
        <w:t>James P. Jasmin</w:t>
      </w:r>
      <w:r w:rsidR="007E63E8" w:rsidRPr="007E63E8">
        <w:t xml:space="preserve"> </w:t>
      </w:r>
      <w:r>
        <w:rPr>
          <w:rFonts w:ascii="Eras Medium ITC" w:hAnsi="Eras Medium ITC" w:cs="Courier New"/>
          <w:b/>
          <w:bCs/>
        </w:rPr>
        <w:t xml:space="preserve">seconded his motion.  </w:t>
      </w:r>
      <w:bookmarkStart w:id="0" w:name="_Hlk84856729"/>
      <w:r w:rsidR="002B4A84">
        <w:rPr>
          <w:rFonts w:ascii="Eras Medium ITC" w:hAnsi="Eras Medium ITC" w:cs="Courier New"/>
          <w:b/>
          <w:bCs/>
        </w:rPr>
        <w:t>Vice-</w:t>
      </w:r>
      <w:r w:rsidR="005C28F0" w:rsidRPr="005C28F0">
        <w:rPr>
          <w:rFonts w:ascii="Eras Medium ITC" w:hAnsi="Eras Medium ITC" w:cs="Courier New"/>
          <w:b/>
          <w:bCs/>
        </w:rPr>
        <w:t xml:space="preserve">President </w:t>
      </w:r>
      <w:r w:rsidR="002B4A84">
        <w:rPr>
          <w:rFonts w:ascii="Eras Medium ITC" w:hAnsi="Eras Medium ITC" w:cs="Courier New"/>
          <w:b/>
          <w:bCs/>
        </w:rPr>
        <w:t xml:space="preserve">Henry </w:t>
      </w:r>
      <w:r w:rsidR="005C28F0" w:rsidRPr="005C28F0">
        <w:rPr>
          <w:rFonts w:ascii="Eras Medium ITC" w:hAnsi="Eras Medium ITC" w:cs="Courier New"/>
          <w:b/>
          <w:bCs/>
        </w:rPr>
        <w:t>called for a roll call vote.  Roll call vote thereon as follows:</w:t>
      </w:r>
    </w:p>
    <w:bookmarkEnd w:id="0"/>
    <w:p w14:paraId="053FF71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7465816" w14:textId="3EB6C8BE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YEAS:</w:t>
      </w:r>
      <w:r w:rsidRPr="005C28F0">
        <w:rPr>
          <w:rFonts w:ascii="Eras Medium ITC" w:hAnsi="Eras Medium ITC" w:cs="Courier New"/>
          <w:b/>
          <w:bCs/>
        </w:rPr>
        <w:tab/>
      </w:r>
    </w:p>
    <w:p w14:paraId="30ADEFE7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Michael McKinney, Sr.</w:t>
      </w:r>
      <w:r w:rsidRPr="005C28F0">
        <w:rPr>
          <w:rFonts w:ascii="Eras Medium ITC" w:hAnsi="Eras Medium ITC" w:cs="Courier New"/>
          <w:b/>
          <w:bCs/>
        </w:rPr>
        <w:tab/>
      </w:r>
    </w:p>
    <w:p w14:paraId="1BD93554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Arthur Bosworth IV</w:t>
      </w:r>
    </w:p>
    <w:p w14:paraId="76DFAB2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Larry Sorapuru</w:t>
      </w:r>
    </w:p>
    <w:p w14:paraId="7DB52C76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Russell Loupe</w:t>
      </w:r>
    </w:p>
    <w:p w14:paraId="2A77A779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Gary Watson</w:t>
      </w:r>
    </w:p>
    <w:p w14:paraId="4B60A97E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Jeffery Henry</w:t>
      </w:r>
    </w:p>
    <w:p w14:paraId="56532D20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Craig Carter</w:t>
      </w:r>
    </w:p>
    <w:p w14:paraId="4FF7031C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James P. Jasmin</w:t>
      </w:r>
    </w:p>
    <w:p w14:paraId="523F24E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Marlin Rogers</w:t>
      </w:r>
    </w:p>
    <w:p w14:paraId="5B76D887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Kevin Hebert</w:t>
      </w:r>
    </w:p>
    <w:p w14:paraId="70148A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16B017BB" w14:textId="32A49C7F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NAYS: None</w:t>
      </w:r>
    </w:p>
    <w:p w14:paraId="5A487FD0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7C8B2172" w14:textId="5F04E816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ABSENT: None</w:t>
      </w:r>
    </w:p>
    <w:p w14:paraId="2EB74FD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08EFB51" w14:textId="23442478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 xml:space="preserve">ABSTAINED: </w:t>
      </w:r>
    </w:p>
    <w:p w14:paraId="0837E324" w14:textId="2FD8BF76" w:rsidR="002B4A84" w:rsidRPr="002B4A84" w:rsidRDefault="002B4A84" w:rsidP="002B4A84">
      <w:pPr>
        <w:pStyle w:val="ListParagraph"/>
        <w:numPr>
          <w:ilvl w:val="0"/>
          <w:numId w:val="8"/>
        </w:numPr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Eric Matherne</w:t>
      </w:r>
    </w:p>
    <w:p w14:paraId="4D9095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6DDA7CE1" w14:textId="6DAFE83A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By a roll call vote of 1</w:t>
      </w:r>
      <w:r w:rsidR="002B4A84">
        <w:rPr>
          <w:rFonts w:ascii="Eras Medium ITC" w:hAnsi="Eras Medium ITC" w:cs="Courier New"/>
          <w:b/>
          <w:bCs/>
        </w:rPr>
        <w:t>0</w:t>
      </w:r>
      <w:r w:rsidRPr="005C28F0">
        <w:rPr>
          <w:rFonts w:ascii="Eras Medium ITC" w:hAnsi="Eras Medium ITC" w:cs="Courier New"/>
          <w:b/>
          <w:bCs/>
        </w:rPr>
        <w:t xml:space="preserve"> yeas, 0 nay, 0 absent and </w:t>
      </w:r>
      <w:r w:rsidR="002B4A84">
        <w:rPr>
          <w:rFonts w:ascii="Eras Medium ITC" w:hAnsi="Eras Medium ITC" w:cs="Courier New"/>
          <w:b/>
          <w:bCs/>
        </w:rPr>
        <w:t>1</w:t>
      </w:r>
      <w:r w:rsidRPr="005C28F0">
        <w:rPr>
          <w:rFonts w:ascii="Eras Medium ITC" w:hAnsi="Eras Medium ITC" w:cs="Courier New"/>
          <w:b/>
          <w:bCs/>
        </w:rPr>
        <w:t xml:space="preserve"> abstained.  The motion passed.  </w:t>
      </w:r>
    </w:p>
    <w:p w14:paraId="0F761C33" w14:textId="42739E0A" w:rsidR="00E75387" w:rsidRPr="00B61AF4" w:rsidRDefault="00A538F8" w:rsidP="00AE2726">
      <w:pPr>
        <w:ind w:firstLine="720"/>
        <w:rPr>
          <w:rFonts w:ascii="Eras Medium ITC" w:hAnsi="Eras Medium ITC"/>
          <w:u w:val="single"/>
        </w:rPr>
      </w:pPr>
      <w:r w:rsidRPr="00A538F8">
        <w:rPr>
          <w:rFonts w:ascii="Eras Medium ITC" w:hAnsi="Eras Medium ITC" w:cs="Courier New"/>
          <w:b/>
          <w:bCs/>
        </w:rPr>
        <w:t xml:space="preserve"> </w:t>
      </w:r>
    </w:p>
    <w:p w14:paraId="41248115" w14:textId="4FDC8A70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5AB7D323" w14:textId="592BC77F" w:rsidR="00C3656D" w:rsidRDefault="00C3656D" w:rsidP="00E75387">
      <w:pPr>
        <w:ind w:firstLine="720"/>
        <w:rPr>
          <w:rFonts w:ascii="Eras Medium ITC" w:hAnsi="Eras Medium ITC"/>
          <w:b/>
        </w:rPr>
      </w:pPr>
    </w:p>
    <w:p w14:paraId="25F9CCED" w14:textId="5A29050B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2B4A84">
        <w:rPr>
          <w:rFonts w:ascii="Eras Medium ITC" w:hAnsi="Eras Medium ITC"/>
          <w:b/>
        </w:rPr>
        <w:t>May 31</w:t>
      </w:r>
      <w:r w:rsidR="00B45763">
        <w:rPr>
          <w:rFonts w:ascii="Eras Medium ITC" w:hAnsi="Eras Medium ITC"/>
          <w:b/>
        </w:rPr>
        <w:t>, 2022</w:t>
      </w:r>
      <w:r w:rsidRPr="00B61AF4">
        <w:rPr>
          <w:rFonts w:ascii="Eras Medium ITC" w:hAnsi="Eras Medium ITC"/>
          <w:b/>
        </w:rPr>
        <w:t xml:space="preserve"> was presented. </w:t>
      </w:r>
    </w:p>
    <w:p w14:paraId="72B35DA6" w14:textId="661C944D" w:rsidR="002B4A84" w:rsidRDefault="002B4A84" w:rsidP="003D5997">
      <w:pPr>
        <w:ind w:firstLine="720"/>
        <w:rPr>
          <w:rFonts w:ascii="Eras Medium ITC" w:hAnsi="Eras Medium ITC"/>
          <w:b/>
        </w:rPr>
      </w:pPr>
    </w:p>
    <w:p w14:paraId="7172367F" w14:textId="519D029C" w:rsidR="002B4A84" w:rsidRDefault="002B4A84" w:rsidP="003D5997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Commissioner Sorapuru asked if the Board applied for any of the government money pertaining to the hurricane.  Mr. Donald Henry informed him that n</w:t>
      </w:r>
      <w:r w:rsidR="003579F7">
        <w:rPr>
          <w:rFonts w:ascii="Eras Medium ITC" w:hAnsi="Eras Medium ITC"/>
          <w:b/>
        </w:rPr>
        <w:t>o</w:t>
      </w:r>
      <w:r>
        <w:rPr>
          <w:rFonts w:ascii="Eras Medium ITC" w:hAnsi="Eras Medium ITC"/>
          <w:b/>
        </w:rPr>
        <w:t xml:space="preserve"> we did not.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0BE6D14E" w14:textId="01D4C227" w:rsidR="002B4A84" w:rsidRDefault="00191AA1" w:rsidP="00F20D4F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F20D4F" w:rsidRPr="00F20D4F">
        <w:rPr>
          <w:rFonts w:ascii="Eras Medium ITC" w:hAnsi="Eras Medium ITC"/>
          <w:b/>
          <w:bCs/>
        </w:rPr>
        <w:t xml:space="preserve">Commissioner </w:t>
      </w:r>
      <w:r w:rsidR="002B4A84">
        <w:rPr>
          <w:rFonts w:ascii="Eras Medium ITC" w:hAnsi="Eras Medium ITC"/>
          <w:b/>
          <w:bCs/>
        </w:rPr>
        <w:t>Larry Sorapuru</w:t>
      </w:r>
      <w:r w:rsidR="00F20D4F" w:rsidRPr="00F20D4F">
        <w:rPr>
          <w:rFonts w:ascii="Eras Medium ITC" w:hAnsi="Eras Medium ITC"/>
          <w:b/>
          <w:bCs/>
        </w:rPr>
        <w:t xml:space="preserve"> </w:t>
      </w:r>
      <w:r>
        <w:rPr>
          <w:rFonts w:ascii="Eras Medium ITC" w:hAnsi="Eras Medium ITC"/>
          <w:b/>
          <w:bCs/>
        </w:rPr>
        <w:t xml:space="preserve">made the motion to approve the bills.  </w:t>
      </w:r>
      <w:r w:rsidR="0080542A" w:rsidRPr="0080542A">
        <w:rPr>
          <w:rFonts w:ascii="Eras Medium ITC" w:hAnsi="Eras Medium ITC"/>
          <w:b/>
          <w:bCs/>
        </w:rPr>
        <w:t xml:space="preserve">Commissioner </w:t>
      </w:r>
      <w:r w:rsidR="002B4A84">
        <w:rPr>
          <w:rFonts w:ascii="Eras Medium ITC" w:hAnsi="Eras Medium ITC"/>
          <w:b/>
          <w:bCs/>
        </w:rPr>
        <w:t>Gary Watson</w:t>
      </w:r>
      <w:r w:rsidR="0080542A" w:rsidRPr="0080542A">
        <w:rPr>
          <w:rFonts w:ascii="Eras Medium ITC" w:hAnsi="Eras Medium ITC"/>
          <w:b/>
          <w:bCs/>
        </w:rPr>
        <w:t xml:space="preserve"> </w:t>
      </w:r>
      <w:r>
        <w:rPr>
          <w:rFonts w:ascii="Eras Medium ITC" w:hAnsi="Eras Medium ITC"/>
          <w:b/>
          <w:bCs/>
        </w:rPr>
        <w:t xml:space="preserve">seconded his motion.  </w:t>
      </w:r>
      <w:r w:rsidR="002B4A84">
        <w:rPr>
          <w:rFonts w:ascii="Eras Medium ITC" w:hAnsi="Eras Medium ITC"/>
          <w:b/>
          <w:bCs/>
        </w:rPr>
        <w:t>Commissioner Marlin Rogers asked for more time to review the bills.</w:t>
      </w:r>
    </w:p>
    <w:p w14:paraId="61078522" w14:textId="598F113B" w:rsidR="00A538F8" w:rsidRPr="00A538F8" w:rsidRDefault="00A538F8" w:rsidP="00997B58">
      <w:pPr>
        <w:ind w:firstLine="720"/>
        <w:rPr>
          <w:rFonts w:ascii="Eras Medium ITC" w:hAnsi="Eras Medium ITC"/>
          <w:b/>
          <w:bCs/>
        </w:rPr>
      </w:pPr>
    </w:p>
    <w:p w14:paraId="165FAB20" w14:textId="40F99B14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2B4A84">
        <w:rPr>
          <w:rFonts w:ascii="Eras Medium ITC" w:hAnsi="Eras Medium ITC"/>
          <w:b/>
        </w:rPr>
        <w:t>June 6</w:t>
      </w:r>
      <w:r w:rsidR="008F5718">
        <w:rPr>
          <w:rFonts w:ascii="Eras Medium ITC" w:hAnsi="Eras Medium ITC"/>
          <w:b/>
        </w:rPr>
        <w:t xml:space="preserve">, </w:t>
      </w:r>
      <w:r w:rsidR="0069379E">
        <w:rPr>
          <w:rFonts w:ascii="Eras Medium ITC" w:hAnsi="Eras Medium ITC"/>
          <w:b/>
        </w:rPr>
        <w:t>2022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</w:t>
      </w:r>
      <w:r w:rsidR="00997B58">
        <w:rPr>
          <w:rFonts w:ascii="Eras Medium ITC" w:hAnsi="Eras Medium ITC"/>
          <w:b/>
        </w:rPr>
        <w:t>as</w:t>
      </w:r>
      <w:r w:rsidR="00987A1F" w:rsidRPr="00B61AF4">
        <w:rPr>
          <w:rFonts w:ascii="Eras Medium ITC" w:hAnsi="Eras Medium ITC"/>
          <w:b/>
        </w:rPr>
        <w:t xml:space="preserve"> presented to Commissioners.</w:t>
      </w:r>
      <w:r w:rsidR="003579F7">
        <w:rPr>
          <w:rFonts w:ascii="Eras Medium ITC" w:hAnsi="Eras Medium ITC"/>
          <w:b/>
        </w:rPr>
        <w:t xml:space="preserve">  Commissioner Rogers stated that he didn’t say that he still had his review sheet.  Mr. Henry stated that Ms. </w:t>
      </w:r>
      <w:r w:rsidR="003579F7" w:rsidRPr="003579F7">
        <w:rPr>
          <w:rFonts w:ascii="Eras Medium ITC" w:hAnsi="Eras Medium ITC"/>
          <w:b/>
        </w:rPr>
        <w:t>Astrea Jupiter</w:t>
      </w:r>
      <w:r w:rsidR="003579F7">
        <w:rPr>
          <w:rFonts w:ascii="Eras Medium ITC" w:hAnsi="Eras Medium ITC"/>
          <w:b/>
        </w:rPr>
        <w:t xml:space="preserve"> wrote what she heard.</w:t>
      </w:r>
    </w:p>
    <w:p w14:paraId="0B0ADC90" w14:textId="3ABC4519" w:rsidR="007E63E8" w:rsidRDefault="007E63E8" w:rsidP="00E75387">
      <w:pPr>
        <w:rPr>
          <w:rFonts w:ascii="Eras Medium ITC" w:hAnsi="Eras Medium ITC"/>
          <w:b/>
        </w:rPr>
      </w:pPr>
    </w:p>
    <w:p w14:paraId="3CFE289A" w14:textId="255E3B2B" w:rsidR="0080542A" w:rsidRDefault="007E63E8" w:rsidP="003579F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3579F7">
        <w:rPr>
          <w:rFonts w:ascii="Eras Medium ITC" w:hAnsi="Eras Medium ITC"/>
          <w:b/>
        </w:rPr>
        <w:t xml:space="preserve">Commissioner Kevin Hebert asked if Ms. Melanie Broden still doesn’t get a cost of </w:t>
      </w:r>
      <w:r w:rsidR="003579F7">
        <w:rPr>
          <w:rFonts w:ascii="Eras Medium ITC" w:hAnsi="Eras Medium ITC"/>
          <w:b/>
        </w:rPr>
        <w:lastRenderedPageBreak/>
        <w:t>living raise even though she is maxed out.  He suggested that if there is anything we could do for her to get a raise, we should do.  Mr. Henry stated that we are definitely looking into it.</w:t>
      </w:r>
    </w:p>
    <w:p w14:paraId="2B10AA34" w14:textId="395E4E9A" w:rsidR="003579F7" w:rsidRDefault="003579F7" w:rsidP="003579F7">
      <w:pPr>
        <w:rPr>
          <w:rFonts w:ascii="Eras Medium ITC" w:hAnsi="Eras Medium ITC"/>
          <w:b/>
        </w:rPr>
      </w:pPr>
    </w:p>
    <w:p w14:paraId="71FA4F3F" w14:textId="4B044DC1" w:rsidR="003579F7" w:rsidRDefault="003579F7" w:rsidP="003579F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>Vice-President Henry paused the meeting to review the bills.</w:t>
      </w:r>
    </w:p>
    <w:p w14:paraId="7F27C0AC" w14:textId="33178557" w:rsidR="003579F7" w:rsidRDefault="003579F7" w:rsidP="003579F7">
      <w:pPr>
        <w:rPr>
          <w:rFonts w:ascii="Eras Medium ITC" w:hAnsi="Eras Medium ITC"/>
          <w:b/>
        </w:rPr>
      </w:pPr>
    </w:p>
    <w:p w14:paraId="783806A2" w14:textId="6CB17A5B" w:rsidR="003579F7" w:rsidRPr="003579F7" w:rsidRDefault="003579F7" w:rsidP="003579F7">
      <w:pPr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</w:rPr>
        <w:tab/>
        <w:t xml:space="preserve">The meeting resumed.  </w:t>
      </w:r>
      <w:r w:rsidRPr="003579F7">
        <w:rPr>
          <w:rFonts w:ascii="Eras Medium ITC" w:hAnsi="Eras Medium ITC"/>
          <w:b/>
          <w:bCs/>
        </w:rPr>
        <w:t>Vice-President Henry called for a roll call vote.  Roll call vote thereon as follows:</w:t>
      </w:r>
    </w:p>
    <w:p w14:paraId="186366D2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</w:p>
    <w:p w14:paraId="386C4468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YEAS:</w:t>
      </w:r>
      <w:r w:rsidRPr="003579F7">
        <w:rPr>
          <w:rFonts w:ascii="Eras Medium ITC" w:hAnsi="Eras Medium ITC"/>
          <w:b/>
          <w:bCs/>
        </w:rPr>
        <w:tab/>
      </w:r>
    </w:p>
    <w:p w14:paraId="2C891383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Michael McKinney, Sr.</w:t>
      </w:r>
      <w:r w:rsidRPr="003579F7">
        <w:rPr>
          <w:rFonts w:ascii="Eras Medium ITC" w:hAnsi="Eras Medium ITC"/>
          <w:b/>
          <w:bCs/>
        </w:rPr>
        <w:tab/>
      </w:r>
    </w:p>
    <w:p w14:paraId="21BE583E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Arthur Bosworth IV</w:t>
      </w:r>
    </w:p>
    <w:p w14:paraId="1E4BF939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Larry Sorapuru</w:t>
      </w:r>
    </w:p>
    <w:p w14:paraId="63A4CA1C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Russell Loupe</w:t>
      </w:r>
    </w:p>
    <w:p w14:paraId="43EA7C2C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Gary Watson</w:t>
      </w:r>
    </w:p>
    <w:p w14:paraId="15AA8252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Jeffery Henry</w:t>
      </w:r>
    </w:p>
    <w:p w14:paraId="49565190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Craig Carter</w:t>
      </w:r>
    </w:p>
    <w:p w14:paraId="0F83EFFC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James P. Jasmin</w:t>
      </w:r>
    </w:p>
    <w:p w14:paraId="539A54E3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Marlin Rogers</w:t>
      </w:r>
    </w:p>
    <w:p w14:paraId="62B76719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Kevin Hebert</w:t>
      </w:r>
    </w:p>
    <w:p w14:paraId="30FB13BB" w14:textId="77777777" w:rsidR="003579F7" w:rsidRPr="003579F7" w:rsidRDefault="003579F7" w:rsidP="003579F7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Eric Matherne</w:t>
      </w:r>
    </w:p>
    <w:p w14:paraId="2B30CB1F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</w:p>
    <w:p w14:paraId="09ED241B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NAYS: None</w:t>
      </w:r>
    </w:p>
    <w:p w14:paraId="698EC9FE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</w:p>
    <w:p w14:paraId="25E7F93B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ABSENT: None</w:t>
      </w:r>
    </w:p>
    <w:p w14:paraId="4F510BBF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</w:p>
    <w:p w14:paraId="733C8AE1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>ABSTAINED: None</w:t>
      </w:r>
    </w:p>
    <w:p w14:paraId="74A8DA8A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</w:p>
    <w:p w14:paraId="0CD4C344" w14:textId="77777777" w:rsidR="003579F7" w:rsidRPr="003579F7" w:rsidRDefault="003579F7" w:rsidP="003579F7">
      <w:pPr>
        <w:rPr>
          <w:rFonts w:ascii="Eras Medium ITC" w:hAnsi="Eras Medium ITC"/>
          <w:b/>
          <w:bCs/>
        </w:rPr>
      </w:pPr>
      <w:r w:rsidRPr="003579F7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28632204" w14:textId="6FAFE706" w:rsidR="003579F7" w:rsidRDefault="003579F7" w:rsidP="003579F7">
      <w:pPr>
        <w:rPr>
          <w:rFonts w:ascii="Eras Medium ITC" w:hAnsi="Eras Medium ITC"/>
          <w:b/>
          <w:bCs/>
        </w:rPr>
      </w:pPr>
    </w:p>
    <w:p w14:paraId="4A3EB5A9" w14:textId="0C6F4DB0" w:rsidR="003579F7" w:rsidRPr="007C2CDA" w:rsidRDefault="003579F7" w:rsidP="003579F7">
      <w:pPr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ab/>
        <w:t>Mr. Henry announced there will be a special meeting following the committee meeting to approve the late fireworks request we received.</w:t>
      </w:r>
    </w:p>
    <w:p w14:paraId="3D845EE0" w14:textId="1A388E85" w:rsidR="00F141F8" w:rsidRDefault="00F141F8" w:rsidP="00E75387">
      <w:pPr>
        <w:rPr>
          <w:rFonts w:ascii="Eras Medium ITC" w:hAnsi="Eras Medium ITC"/>
          <w:b/>
        </w:rPr>
      </w:pPr>
    </w:p>
    <w:p w14:paraId="6D808CEF" w14:textId="35A8931E" w:rsidR="00E75387" w:rsidRPr="00B61AF4" w:rsidRDefault="00F141F8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>Commissioner</w:t>
      </w:r>
      <w:r w:rsidR="003579F7">
        <w:rPr>
          <w:rFonts w:ascii="Eras Medium ITC" w:hAnsi="Eras Medium ITC"/>
          <w:b/>
        </w:rPr>
        <w:t xml:space="preserve"> Arthur J. Bosworth, IV</w:t>
      </w:r>
      <w:r w:rsidR="00997B58">
        <w:rPr>
          <w:rFonts w:ascii="Eras Medium ITC" w:hAnsi="Eras Medium ITC"/>
          <w:b/>
        </w:rPr>
        <w:t xml:space="preserve"> </w:t>
      </w:r>
      <w:r w:rsidR="00E75387" w:rsidRPr="00B61AF4">
        <w:rPr>
          <w:rFonts w:ascii="Eras Medium ITC" w:hAnsi="Eras Medium ITC"/>
          <w:b/>
        </w:rPr>
        <w:t xml:space="preserve">moved to adjourn and was seconded by </w:t>
      </w:r>
      <w:r w:rsidR="003579F7">
        <w:rPr>
          <w:rFonts w:ascii="Eras Medium ITC" w:hAnsi="Eras Medium ITC"/>
          <w:b/>
        </w:rPr>
        <w:t>Commissioner Michael McKinney, Sr</w:t>
      </w:r>
      <w:r w:rsidR="004D1621">
        <w:rPr>
          <w:rFonts w:ascii="Eras Medium ITC" w:hAnsi="Eras Medium ITC"/>
          <w:b/>
        </w:rPr>
        <w:t>.</w:t>
      </w: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D7"/>
    <w:multiLevelType w:val="hybridMultilevel"/>
    <w:tmpl w:val="5A4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588"/>
    <w:multiLevelType w:val="hybridMultilevel"/>
    <w:tmpl w:val="AC98E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B5232"/>
    <w:multiLevelType w:val="hybridMultilevel"/>
    <w:tmpl w:val="31EC7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45DC0"/>
    <w:multiLevelType w:val="hybridMultilevel"/>
    <w:tmpl w:val="C4FE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23326">
    <w:abstractNumId w:val="3"/>
  </w:num>
  <w:num w:numId="2" w16cid:durableId="72745336">
    <w:abstractNumId w:val="1"/>
  </w:num>
  <w:num w:numId="3" w16cid:durableId="1350251745">
    <w:abstractNumId w:val="1"/>
  </w:num>
  <w:num w:numId="4" w16cid:durableId="1944679425">
    <w:abstractNumId w:val="2"/>
  </w:num>
  <w:num w:numId="5" w16cid:durableId="1396733546">
    <w:abstractNumId w:val="0"/>
  </w:num>
  <w:num w:numId="6" w16cid:durableId="3930422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04532766">
    <w:abstractNumId w:val="4"/>
  </w:num>
  <w:num w:numId="8" w16cid:durableId="1649362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A2AC6"/>
    <w:rsid w:val="000F6AFA"/>
    <w:rsid w:val="00173A84"/>
    <w:rsid w:val="00173BA3"/>
    <w:rsid w:val="00191AA1"/>
    <w:rsid w:val="001A6605"/>
    <w:rsid w:val="001C1D37"/>
    <w:rsid w:val="002B4A84"/>
    <w:rsid w:val="00314DB6"/>
    <w:rsid w:val="003320F4"/>
    <w:rsid w:val="003473B1"/>
    <w:rsid w:val="00352E8A"/>
    <w:rsid w:val="003579F7"/>
    <w:rsid w:val="00381CA9"/>
    <w:rsid w:val="0038230A"/>
    <w:rsid w:val="003826A1"/>
    <w:rsid w:val="003D2322"/>
    <w:rsid w:val="003D5997"/>
    <w:rsid w:val="003E1D9C"/>
    <w:rsid w:val="003F1189"/>
    <w:rsid w:val="004023BB"/>
    <w:rsid w:val="00441DDA"/>
    <w:rsid w:val="00452CEC"/>
    <w:rsid w:val="004D1621"/>
    <w:rsid w:val="004F2142"/>
    <w:rsid w:val="004F31F9"/>
    <w:rsid w:val="005231B0"/>
    <w:rsid w:val="0053131C"/>
    <w:rsid w:val="005679F8"/>
    <w:rsid w:val="00595C7C"/>
    <w:rsid w:val="005C28F0"/>
    <w:rsid w:val="006119E9"/>
    <w:rsid w:val="006579DE"/>
    <w:rsid w:val="0069379E"/>
    <w:rsid w:val="006B2BC6"/>
    <w:rsid w:val="007174AA"/>
    <w:rsid w:val="007247FA"/>
    <w:rsid w:val="00764829"/>
    <w:rsid w:val="007748A4"/>
    <w:rsid w:val="007848E4"/>
    <w:rsid w:val="007C2CDA"/>
    <w:rsid w:val="007E63E8"/>
    <w:rsid w:val="0080542A"/>
    <w:rsid w:val="008537D9"/>
    <w:rsid w:val="00885AAD"/>
    <w:rsid w:val="008957A8"/>
    <w:rsid w:val="00897CA5"/>
    <w:rsid w:val="008B7EF7"/>
    <w:rsid w:val="008E4A6E"/>
    <w:rsid w:val="008F5718"/>
    <w:rsid w:val="00912E89"/>
    <w:rsid w:val="00913849"/>
    <w:rsid w:val="00945CB0"/>
    <w:rsid w:val="009567EC"/>
    <w:rsid w:val="00987A1F"/>
    <w:rsid w:val="00997B58"/>
    <w:rsid w:val="009A2801"/>
    <w:rsid w:val="009B2AD8"/>
    <w:rsid w:val="009E500E"/>
    <w:rsid w:val="00A00A73"/>
    <w:rsid w:val="00A31D0D"/>
    <w:rsid w:val="00A468CA"/>
    <w:rsid w:val="00A538F8"/>
    <w:rsid w:val="00AE2726"/>
    <w:rsid w:val="00AE4A97"/>
    <w:rsid w:val="00B33B9A"/>
    <w:rsid w:val="00B45763"/>
    <w:rsid w:val="00B61AF4"/>
    <w:rsid w:val="00B94451"/>
    <w:rsid w:val="00BB44FC"/>
    <w:rsid w:val="00BE1921"/>
    <w:rsid w:val="00C068E3"/>
    <w:rsid w:val="00C07CDA"/>
    <w:rsid w:val="00C3656D"/>
    <w:rsid w:val="00CC6588"/>
    <w:rsid w:val="00CE3DA1"/>
    <w:rsid w:val="00D001F8"/>
    <w:rsid w:val="00D120C2"/>
    <w:rsid w:val="00D15392"/>
    <w:rsid w:val="00D17547"/>
    <w:rsid w:val="00DA4908"/>
    <w:rsid w:val="00DD0164"/>
    <w:rsid w:val="00E6368A"/>
    <w:rsid w:val="00E708F7"/>
    <w:rsid w:val="00E75387"/>
    <w:rsid w:val="00EB075B"/>
    <w:rsid w:val="00EB1217"/>
    <w:rsid w:val="00EE0A0F"/>
    <w:rsid w:val="00F141F8"/>
    <w:rsid w:val="00F20D4F"/>
    <w:rsid w:val="00F46209"/>
    <w:rsid w:val="00F730DB"/>
    <w:rsid w:val="00F90BE1"/>
    <w:rsid w:val="00FB6769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MS Office</cp:lastModifiedBy>
  <cp:revision>2</cp:revision>
  <dcterms:created xsi:type="dcterms:W3CDTF">2023-01-31T20:17:00Z</dcterms:created>
  <dcterms:modified xsi:type="dcterms:W3CDTF">2023-01-31T20:17:00Z</dcterms:modified>
</cp:coreProperties>
</file>